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74CF" w:rsidRDefault="007674CF" w:rsidP="007674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2B100E">
        <w:rPr>
          <w:rFonts w:ascii="Times New Roman" w:eastAsia="Times New Roman" w:hAnsi="Times New Roman" w:cs="Times New Roman"/>
          <w:sz w:val="24"/>
          <w:szCs w:val="24"/>
        </w:rPr>
        <w:object w:dxaOrig="3781" w:dyaOrig="3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.25pt;height:54pt" o:ole="" fillcolor="window">
            <v:imagedata r:id="rId4" o:title=""/>
          </v:shape>
          <o:OLEObject Type="Embed" ProgID="PBrush" ShapeID="_x0000_i1025" DrawAspect="Content" ObjectID="_1616831641" r:id="rId5"/>
        </w:object>
      </w:r>
    </w:p>
    <w:p w:rsidR="007674CF" w:rsidRDefault="007674CF" w:rsidP="007674CF">
      <w:pPr>
        <w:spacing w:after="0" w:line="240" w:lineRule="auto"/>
        <w:ind w:left="-426" w:right="-469" w:firstLine="66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Администрация (исполнительно-распорядительный орган)</w:t>
      </w:r>
    </w:p>
    <w:p w:rsidR="007674CF" w:rsidRDefault="007674CF" w:rsidP="007674CF">
      <w:pPr>
        <w:spacing w:after="0" w:line="240" w:lineRule="auto"/>
        <w:ind w:left="-426" w:right="-469" w:firstLine="66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сельского поселения «Деревня Сугоново» </w:t>
      </w:r>
    </w:p>
    <w:p w:rsidR="007674CF" w:rsidRDefault="007674CF" w:rsidP="007674CF">
      <w:pPr>
        <w:spacing w:after="0" w:line="240" w:lineRule="auto"/>
        <w:ind w:left="-426" w:right="-469" w:firstLine="66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Калужской области Ферзиковского района</w:t>
      </w:r>
    </w:p>
    <w:p w:rsidR="007674CF" w:rsidRDefault="007674CF" w:rsidP="007674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674CF" w:rsidRDefault="007674CF" w:rsidP="007674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4"/>
        </w:rPr>
      </w:pPr>
      <w:r>
        <w:rPr>
          <w:rFonts w:ascii="Times New Roman" w:eastAsia="Times New Roman" w:hAnsi="Times New Roman" w:cs="Times New Roman"/>
          <w:b/>
          <w:sz w:val="36"/>
          <w:szCs w:val="24"/>
        </w:rPr>
        <w:t>ПОСТАНОВЛЕНИЕ</w:t>
      </w:r>
    </w:p>
    <w:p w:rsidR="007674CF" w:rsidRDefault="007674CF" w:rsidP="007674CF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</w:t>
      </w:r>
    </w:p>
    <w:p w:rsidR="007674CF" w:rsidRDefault="007674CF" w:rsidP="007674CF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от  </w:t>
      </w:r>
      <w:r w:rsidR="000F0B80">
        <w:rPr>
          <w:rFonts w:ascii="Times New Roman" w:eastAsia="Times New Roman" w:hAnsi="Times New Roman" w:cs="Times New Roman"/>
          <w:b/>
          <w:sz w:val="26"/>
          <w:szCs w:val="26"/>
        </w:rPr>
        <w:t>04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  <w:r w:rsidR="000F0B80">
        <w:rPr>
          <w:rFonts w:ascii="Times New Roman" w:eastAsia="Times New Roman" w:hAnsi="Times New Roman" w:cs="Times New Roman"/>
          <w:b/>
          <w:sz w:val="26"/>
          <w:szCs w:val="26"/>
        </w:rPr>
        <w:t xml:space="preserve">апреля 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201</w:t>
      </w:r>
      <w:r w:rsidR="000F0B80">
        <w:rPr>
          <w:rFonts w:ascii="Times New Roman" w:eastAsia="Times New Roman" w:hAnsi="Times New Roman" w:cs="Times New Roman"/>
          <w:b/>
          <w:sz w:val="26"/>
          <w:szCs w:val="26"/>
        </w:rPr>
        <w:t>9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года                                                        </w:t>
      </w:r>
      <w:r w:rsidR="000F0B80"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№ 1</w:t>
      </w:r>
      <w:r w:rsidR="00B10679">
        <w:rPr>
          <w:rFonts w:ascii="Times New Roman" w:eastAsia="Times New Roman" w:hAnsi="Times New Roman" w:cs="Times New Roman"/>
          <w:b/>
          <w:sz w:val="26"/>
          <w:szCs w:val="26"/>
        </w:rPr>
        <w:t>3</w:t>
      </w:r>
    </w:p>
    <w:p w:rsidR="00D5433B" w:rsidRPr="00D5433B" w:rsidRDefault="007674CF" w:rsidP="00D5433B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                                                              д.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6"/>
        </w:rPr>
        <w:t>Сугоново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</w:t>
      </w: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Об утверждении реестра и схемы мест размещения контейнерных площадок для временного хранения твердых коммунальных отходов на территории  сельского 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»</w:t>
      </w: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ind w:left="-426" w:right="-469" w:firstLine="66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         </w:t>
      </w:r>
      <w:proofErr w:type="gramStart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В целях обеспечения охраны окружающей среды и здоровья человека на  территории сельского 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», в соответствии с Федеральным законом от 06.03.2003 №131-ФЗ «Об общих принципах организации местного самоуправления в Российской Федерации», в соответствии с санитарными правилами и нормами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САнПиН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42-128-4690-88 «Санитарные правила содержания территорий населенных мест», руководствуясь положениями постановления Правительства Российской Федерации от 31.08.2018 №1039 «Об утверждении Правил обустройства</w:t>
      </w:r>
      <w:proofErr w:type="gram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мест (площадок) накопления твердых коммунальных отходов и ведения их реестра» </w:t>
      </w: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администрация </w:t>
      </w:r>
      <w:r w:rsidRPr="00D5433B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исполнительно-распорядительный орган) сельского 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»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ПОСТАНОВЛЯЕТ:</w:t>
      </w:r>
    </w:p>
    <w:p w:rsidR="00D5433B" w:rsidRPr="00D5433B" w:rsidRDefault="00D5433B" w:rsidP="00D543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     1.Утвердить реестр мест размещения контейнерных площадок для сбора ТКО на территории сельского 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>» муниципального района «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Ферзиковский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район» (Приложение №1).</w:t>
      </w: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     2.Утвердить схему мест размещения контейнерных площадок для сбора ТКО на территории сельского 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>» (Приложения№2).</w:t>
      </w:r>
    </w:p>
    <w:p w:rsidR="00D5433B" w:rsidRPr="00D5433B" w:rsidRDefault="00D5433B" w:rsidP="00D5433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3.Настоящее постановление обнародовать на информационном стенде  администрации сельского 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», расположенном </w:t>
      </w:r>
      <w:proofErr w:type="gramStart"/>
      <w:r w:rsidRPr="00D5433B">
        <w:rPr>
          <w:rFonts w:ascii="Times New Roman" w:eastAsia="Times New Roman" w:hAnsi="Times New Roman" w:cs="Times New Roman"/>
          <w:sz w:val="26"/>
          <w:szCs w:val="26"/>
        </w:rPr>
        <w:t>по</w:t>
      </w:r>
      <w:proofErr w:type="gram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адресу: д.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>, д.51 .</w:t>
      </w: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Глава администрации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  <w:proofErr w:type="gramStart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сельского</w:t>
      </w:r>
      <w:proofErr w:type="gramEnd"/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»                                   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</w:t>
      </w: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   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     </w:t>
      </w: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 Е.В. Рябцева  </w:t>
      </w: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color w:val="FF0000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color w:val="FF0000"/>
          <w:sz w:val="26"/>
          <w:szCs w:val="26"/>
        </w:rPr>
      </w:pPr>
    </w:p>
    <w:p w:rsid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color w:val="FF0000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lastRenderedPageBreak/>
        <w:t>Приложение №1</w:t>
      </w: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к </w:t>
      </w:r>
      <w:r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остановлению администрации </w:t>
      </w: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           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>сельского поселения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>»</w:t>
      </w: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>от</w:t>
      </w:r>
      <w:r w:rsidR="00B10679">
        <w:rPr>
          <w:rFonts w:ascii="Times New Roman" w:eastAsia="Times New Roman" w:hAnsi="Times New Roman" w:cs="Times New Roman"/>
          <w:sz w:val="26"/>
          <w:szCs w:val="26"/>
        </w:rPr>
        <w:t xml:space="preserve"> 04.04.2019 года 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№</w:t>
      </w:r>
      <w:r w:rsidR="00B10679">
        <w:rPr>
          <w:rFonts w:ascii="Times New Roman" w:eastAsia="Times New Roman" w:hAnsi="Times New Roman" w:cs="Times New Roman"/>
          <w:sz w:val="26"/>
          <w:szCs w:val="26"/>
        </w:rPr>
        <w:t>13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Адрес накопления ТКО: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Калужская область,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Ферзиковский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район,  сельское поселение 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>»</w:t>
      </w: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Собственник мест (площадок) накопления ТКО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  Администрация  сельского поселения  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» </w:t>
      </w: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:rsidR="00D5433B" w:rsidRPr="00D5433B" w:rsidRDefault="00D5433B" w:rsidP="00D543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РЕЕСТР</w:t>
      </w:r>
    </w:p>
    <w:p w:rsidR="00D5433B" w:rsidRPr="00D5433B" w:rsidRDefault="00D5433B" w:rsidP="00D543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 xml:space="preserve">мест размещения контейнерных площадок для сбора ТКО на территории сельского поселения «Деревня </w:t>
      </w:r>
      <w:proofErr w:type="spellStart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b/>
          <w:sz w:val="26"/>
          <w:szCs w:val="26"/>
        </w:rPr>
        <w:t>»</w:t>
      </w:r>
    </w:p>
    <w:p w:rsidR="00D5433B" w:rsidRPr="00D5433B" w:rsidRDefault="00D5433B" w:rsidP="00D543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8"/>
        <w:gridCol w:w="2410"/>
        <w:gridCol w:w="4819"/>
        <w:gridCol w:w="992"/>
        <w:gridCol w:w="1276"/>
      </w:tblGrid>
      <w:tr w:rsidR="00D5433B" w:rsidRPr="00D5433B" w:rsidTr="0061208F">
        <w:trPr>
          <w:trHeight w:val="1351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 контейнерной площадки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Адреса объектов недвижимости, закрепленных за контейнерной площадкой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433B" w:rsidRPr="00D5433B" w:rsidRDefault="00D5433B" w:rsidP="00D543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 контейнеров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433B" w:rsidRPr="00D5433B" w:rsidRDefault="00D5433B" w:rsidP="00D543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 вывоза мусора</w:t>
            </w:r>
          </w:p>
        </w:tc>
      </w:tr>
      <w:tr w:rsidR="00D5433B" w:rsidRPr="00D5433B" w:rsidTr="0061208F">
        <w:trPr>
          <w:trHeight w:val="65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д.1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дома 1,2,3,4,5,6,7,33,53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5433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Мусор вывозится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0"/>
                <w:szCs w:val="20"/>
              </w:rPr>
              <w:t>безтарным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способом</w:t>
            </w:r>
          </w:p>
        </w:tc>
      </w:tr>
      <w:tr w:rsidR="00D5433B" w:rsidRPr="00D5433B" w:rsidTr="0061208F">
        <w:trPr>
          <w:trHeight w:val="87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д. 28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дома 8 -32,58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5433B">
              <w:rPr>
                <w:rFonts w:ascii="Times New Roman" w:eastAsia="Times New Roman" w:hAnsi="Times New Roman" w:cs="Times New Roman"/>
                <w:sz w:val="18"/>
                <w:szCs w:val="18"/>
              </w:rPr>
              <w:t>Площадка оборудована, контейнеры не установлены</w:t>
            </w:r>
          </w:p>
        </w:tc>
      </w:tr>
      <w:tr w:rsidR="00D5433B" w:rsidRPr="00D5433B" w:rsidTr="0061208F">
        <w:trPr>
          <w:trHeight w:val="86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д. 52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дома 34-43, 52,55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18"/>
                <w:szCs w:val="18"/>
              </w:rPr>
              <w:t>Площадка оборудована, контейнеры не установлены</w:t>
            </w:r>
          </w:p>
        </w:tc>
      </w:tr>
      <w:tr w:rsidR="00D5433B" w:rsidRPr="00D5433B" w:rsidTr="0061208F">
        <w:trPr>
          <w:trHeight w:val="86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д. 46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B10679">
            <w:pPr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Сугоново</w:t>
            </w:r>
            <w:proofErr w:type="spellEnd"/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, дома 45-</w:t>
            </w:r>
            <w:r w:rsidR="00B10679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Pr="00D5433B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433B" w:rsidRPr="00D5433B" w:rsidRDefault="00D5433B" w:rsidP="00D5433B">
            <w:pPr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5433B">
              <w:rPr>
                <w:rFonts w:ascii="Times New Roman" w:eastAsia="Times New Roman" w:hAnsi="Times New Roman" w:cs="Times New Roman"/>
                <w:sz w:val="18"/>
                <w:szCs w:val="18"/>
              </w:rPr>
              <w:t>Площадка не доделана, контейнеры не установлены</w:t>
            </w:r>
          </w:p>
        </w:tc>
      </w:tr>
    </w:tbl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5433B" w:rsidRPr="00D5433B" w:rsidRDefault="00D5433B" w:rsidP="00D5433B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Pr="00D5433B" w:rsidRDefault="00771677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433B" w:rsidRPr="00D5433B" w:rsidRDefault="00D5433B" w:rsidP="00D543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71677" w:rsidRPr="00D5433B" w:rsidRDefault="00771677" w:rsidP="00771677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bookmarkStart w:id="0" w:name="_GoBack"/>
      <w:bookmarkEnd w:id="0"/>
      <w:r w:rsidRPr="00D5433B">
        <w:rPr>
          <w:rFonts w:ascii="Times New Roman" w:eastAsia="Times New Roman" w:hAnsi="Times New Roman" w:cs="Times New Roman"/>
          <w:sz w:val="26"/>
          <w:szCs w:val="26"/>
        </w:rPr>
        <w:lastRenderedPageBreak/>
        <w:t>Приложение №</w:t>
      </w:r>
      <w:r>
        <w:rPr>
          <w:rFonts w:ascii="Times New Roman" w:eastAsia="Times New Roman" w:hAnsi="Times New Roman" w:cs="Times New Roman"/>
          <w:sz w:val="26"/>
          <w:szCs w:val="26"/>
        </w:rPr>
        <w:t>02</w:t>
      </w:r>
    </w:p>
    <w:p w:rsidR="00771677" w:rsidRPr="00D5433B" w:rsidRDefault="00771677" w:rsidP="00771677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к </w:t>
      </w:r>
      <w:r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остановлению администрации </w:t>
      </w:r>
    </w:p>
    <w:p w:rsidR="00771677" w:rsidRPr="00D5433B" w:rsidRDefault="00771677" w:rsidP="0077167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           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>сельского поселения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«Деревня </w:t>
      </w:r>
      <w:proofErr w:type="spellStart"/>
      <w:r w:rsidRPr="00D5433B">
        <w:rPr>
          <w:rFonts w:ascii="Times New Roman" w:eastAsia="Times New Roman" w:hAnsi="Times New Roman" w:cs="Times New Roman"/>
          <w:sz w:val="26"/>
          <w:szCs w:val="26"/>
        </w:rPr>
        <w:t>Сугоново</w:t>
      </w:r>
      <w:proofErr w:type="spellEnd"/>
      <w:r w:rsidRPr="00D5433B">
        <w:rPr>
          <w:rFonts w:ascii="Times New Roman" w:eastAsia="Times New Roman" w:hAnsi="Times New Roman" w:cs="Times New Roman"/>
          <w:sz w:val="26"/>
          <w:szCs w:val="26"/>
        </w:rPr>
        <w:t>»</w:t>
      </w:r>
    </w:p>
    <w:p w:rsidR="00771677" w:rsidRPr="00D5433B" w:rsidRDefault="00771677" w:rsidP="00771677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D5433B">
        <w:rPr>
          <w:rFonts w:ascii="Times New Roman" w:eastAsia="Times New Roman" w:hAnsi="Times New Roman" w:cs="Times New Roman"/>
          <w:sz w:val="26"/>
          <w:szCs w:val="26"/>
        </w:rPr>
        <w:t>от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04.04.2019 года  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№</w:t>
      </w:r>
      <w:r>
        <w:rPr>
          <w:rFonts w:ascii="Times New Roman" w:eastAsia="Times New Roman" w:hAnsi="Times New Roman" w:cs="Times New Roman"/>
          <w:sz w:val="26"/>
          <w:szCs w:val="26"/>
        </w:rPr>
        <w:t>13</w:t>
      </w:r>
      <w:r w:rsidRPr="00D5433B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771677" w:rsidRPr="00986C79" w:rsidRDefault="00771677" w:rsidP="0077167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:rsidR="00771677" w:rsidRPr="00564438" w:rsidRDefault="00771677" w:rsidP="00771677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564438">
        <w:rPr>
          <w:rFonts w:ascii="Times New Roman" w:hAnsi="Times New Roman" w:cs="Times New Roman"/>
          <w:noProof/>
          <w:sz w:val="28"/>
          <w:szCs w:val="28"/>
        </w:rPr>
        <w:t>Схема мест размещения контейнерных площадок для сбора ТКО на территории</w:t>
      </w:r>
    </w:p>
    <w:p w:rsidR="00771677" w:rsidRPr="00564438" w:rsidRDefault="00771677" w:rsidP="00771677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564438">
        <w:rPr>
          <w:rFonts w:ascii="Times New Roman" w:hAnsi="Times New Roman" w:cs="Times New Roman"/>
          <w:noProof/>
          <w:sz w:val="28"/>
          <w:szCs w:val="28"/>
        </w:rPr>
        <w:t xml:space="preserve"> СП «Деревня Сугоново»</w:t>
      </w:r>
    </w:p>
    <w:p w:rsidR="00771677" w:rsidRPr="00564438" w:rsidRDefault="00771677" w:rsidP="00771677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564438">
        <w:rPr>
          <w:rFonts w:ascii="Times New Roman" w:hAnsi="Times New Roman" w:cs="Times New Roman"/>
          <w:noProof/>
          <w:sz w:val="28"/>
          <w:szCs w:val="28"/>
        </w:rPr>
        <w:t>Д. Сугоново</w:t>
      </w:r>
    </w:p>
    <w:p w:rsidR="00771677" w:rsidRPr="007F61DC" w:rsidRDefault="00771677" w:rsidP="00771677">
      <w:pPr>
        <w:rPr>
          <w:rFonts w:ascii="Times New Roman" w:hAnsi="Times New Roman" w:cs="Times New Roman"/>
          <w:noProof/>
          <w:sz w:val="24"/>
          <w:szCs w:val="24"/>
        </w:rPr>
      </w:pPr>
    </w:p>
    <w:p w:rsidR="00771677" w:rsidRDefault="00771677" w:rsidP="00771677">
      <w:r>
        <w:rPr>
          <w:noProof/>
        </w:rPr>
        <w:drawing>
          <wp:inline distT="0" distB="0" distL="0" distR="0">
            <wp:extent cx="6113291" cy="6092065"/>
            <wp:effectExtent l="19050" t="0" r="1759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7">
                              <a14:imgEffect>
                                <a14:sharpenSoften amount="21000"/>
                              </a14:imgEffect>
                              <a14:imgEffect>
                                <a14:colorTemperature colorTemp="59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52000" contrast="-12000"/>
                              </a14:imgEffect>
                            </a14:imgLayer>
                          </a14:imgProps>
                        </a:ext>
                      </a:extLst>
                    </a:blip>
                    <a:srcRect l="27638" t="21231" r="41301" b="23739"/>
                    <a:stretch/>
                  </pic:blipFill>
                  <pic:spPr bwMode="auto">
                    <a:xfrm>
                      <a:off x="0" y="0"/>
                      <a:ext cx="6123427" cy="6102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71677" w:rsidRPr="00771677" w:rsidRDefault="00771677" w:rsidP="00771677">
      <w:pPr>
        <w:rPr>
          <w:rFonts w:ascii="Microsoft YaHei" w:eastAsia="Microsoft YaHei" w:hAnsi="Microsoft YaHei" w:cs="Times New Roman"/>
          <w:lang w:eastAsia="en-US"/>
        </w:rPr>
      </w:pPr>
      <w:r w:rsidRPr="00771677">
        <w:rPr>
          <w:rFonts w:ascii="Microsoft YaHei" w:eastAsia="Microsoft YaHei" w:hAnsi="Microsoft YaHei" w:cs="Times New Roman"/>
          <w:noProof/>
        </w:rPr>
        <w:pict>
          <v:rect id="Прямоугольник 3" o:spid="_x0000_s1028" style="position:absolute;margin-left:5.25pt;margin-top:4.55pt;width:16.5pt;height:8.25pt;z-index:251660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8jJiQIAACUFAAAOAAAAZHJzL2Uyb0RvYy54bWysVM1u2zAMvg/YOwi6r7bTZF2DOkXQosOA&#10;oi3WDj0rspQY098kJXZ2GrDrgD3CHmKXYT99BueNRsmOG3TFDsMuMmnyI0Xyo46OaynQillXapXj&#10;bC/FiCmqi1LNc/zm5uzZC4ycJ6ogQiuW4zVz+Hjy9MlRZcZsoBdaFMwiCKLcuDI5Xnhvxkni6IJJ&#10;4va0YQqMXFtJPKh2nhSWVBBdimSQps+TStvCWE2Zc/D3tDXiSYzPOaP+knPHPBI5hrv5eNp4zsKZ&#10;TI7IeG6JWZS0uwb5h1tIUipI2oc6JZ6gpS3/CCVLarXT3O9RLRPNeUlZrAGqydIH1VwviGGxFmiO&#10;M32b3P8LSy9WVxaVRY73MVJEwoiaL5sPm8/Nz+Zu87H52tw1Pzafml/Nt+Y72g/9qowbA+zaXNlO&#10;cyCG4mtuZfhCWaiOPV73PWa1RxR+DtLD0QgmQcGUpcODg1GImdyDjXX+JdMSBSHHFkYYO0tW5863&#10;rlsXwIXLtOmj5NeChRsI9ZpxKCskjOhIKHYiLFoRoELxNuvSRs8A4aUQPSh7DCT8FtT5BhiLJOuB&#10;6WPA+2y9d8yole+BslTa/h3MW/9t1W2toWxfz+puFDNdrGGgVrdMd4aeldDHc+L8FbFAbWg9rKu/&#10;hIMLXeVYdxJGC23fP/Y/+APjwIpRBauSY/duSSzDSLxSwMXDbDgMuxWV4ehgAIrdtcx2LWopTzSM&#10;IIOHwdAoBn8vtiK3Wt7CVk9DVjARRSF3jqm3W+XEtysM7wJl02l0g30yxJ+ra0ND8NDgwJOb+pZY&#10;05HJAwsv9HatyPgBp1rfgFR6uvSal5FwocVtX7vWwy5GynbvRlj2XT163b9uk98AAAD//wMAUEsD&#10;BBQABgAIAAAAIQDnY2yh2wAAAAYBAAAPAAAAZHJzL2Rvd25yZXYueG1sTI7BTsMwEETvSPyDtZW4&#10;UaeFRjSNU6FICAlOpO2Bmxtvk6jxOordNOHrWU70+DSjmZduR9uKAXvfOFKwmEcgkEpnGqoU7Hdv&#10;jy8gfNBkdOsIFUzoYZvd36U6Me5KXzgUoRI8Qj7RCuoQukRKX9ZotZ+7Domzk+utDox9JU2vrzxu&#10;W7mMolha3RA/1LrDvMbyXFysgs9JhmF/iNc/Q95MpvjO3z8wV+phNr5uQAQcw38Z/vRZHTJ2OroL&#10;GS9a5mjFTQXrBQiOn58YjwqWqxhklspb/ewXAAD//wMAUEsBAi0AFAAGAAgAAAAhALaDOJL+AAAA&#10;4QEAABMAAAAAAAAAAAAAAAAAAAAAAFtDb250ZW50X1R5cGVzXS54bWxQSwECLQAUAAYACAAAACEA&#10;OP0h/9YAAACUAQAACwAAAAAAAAAAAAAAAAAvAQAAX3JlbHMvLnJlbHNQSwECLQAUAAYACAAAACEA&#10;6z/IyYkCAAAlBQAADgAAAAAAAAAAAAAAAAAuAgAAZHJzL2Uyb0RvYy54bWxQSwECLQAUAAYACAAA&#10;ACEA52NsodsAAAAGAQAADwAAAAAAAAAAAAAAAADjBAAAZHJzL2Rvd25yZXYueG1sUEsFBgAAAAAE&#10;AAQA8wAAAOsFAAAAAA==&#10;" strokeweight="2pt">
            <v:textbox>
              <w:txbxContent>
                <w:p w:rsidR="00771677" w:rsidRDefault="00771677" w:rsidP="00771677">
                  <w:pPr>
                    <w:jc w:val="center"/>
                  </w:pPr>
                </w:p>
                <w:p w:rsidR="00771677" w:rsidRDefault="00771677" w:rsidP="00771677"/>
              </w:txbxContent>
            </v:textbox>
          </v:rect>
        </w:pict>
      </w:r>
      <w:r w:rsidRPr="00771677">
        <w:rPr>
          <w:rFonts w:ascii="Microsoft YaHei" w:eastAsia="Microsoft YaHei" w:hAnsi="Microsoft YaHei" w:cs="Times New Roman"/>
          <w:lang w:eastAsia="en-US"/>
        </w:rPr>
        <w:t xml:space="preserve">                -  контейнерные площадки  </w:t>
      </w:r>
    </w:p>
    <w:p w:rsidR="00D5433B" w:rsidRPr="00D5433B" w:rsidRDefault="00D5433B" w:rsidP="00D5433B">
      <w:pPr>
        <w:rPr>
          <w:rFonts w:ascii="Calibri" w:eastAsia="Calibri" w:hAnsi="Calibri" w:cs="Times New Roman"/>
          <w:lang w:eastAsia="en-US"/>
        </w:rPr>
      </w:pPr>
    </w:p>
    <w:p w:rsidR="000F0B80" w:rsidRDefault="000F0B80" w:rsidP="00D5433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674CF" w:rsidRDefault="007674CF" w:rsidP="007674C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674CF" w:rsidRDefault="007674CF" w:rsidP="007674CF"/>
    <w:p w:rsidR="0040110A" w:rsidRDefault="0040110A"/>
    <w:sectPr w:rsidR="0040110A" w:rsidSect="002B10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674CF"/>
    <w:rsid w:val="000F0B80"/>
    <w:rsid w:val="001202A3"/>
    <w:rsid w:val="002B0248"/>
    <w:rsid w:val="002B100E"/>
    <w:rsid w:val="002F1DE6"/>
    <w:rsid w:val="0040110A"/>
    <w:rsid w:val="005764CA"/>
    <w:rsid w:val="007674CF"/>
    <w:rsid w:val="00771677"/>
    <w:rsid w:val="009174F3"/>
    <w:rsid w:val="00AB250D"/>
    <w:rsid w:val="00B10679"/>
    <w:rsid w:val="00D100CE"/>
    <w:rsid w:val="00D5433B"/>
    <w:rsid w:val="00D8599F"/>
    <w:rsid w:val="00E43015"/>
    <w:rsid w:val="00FC10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10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16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16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448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</Pages>
  <Words>517</Words>
  <Characters>2952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cp:lastPrinted>2019-04-15T07:54:00Z</cp:lastPrinted>
  <dcterms:created xsi:type="dcterms:W3CDTF">2017-12-04T08:52:00Z</dcterms:created>
  <dcterms:modified xsi:type="dcterms:W3CDTF">2019-04-15T08:08:00Z</dcterms:modified>
</cp:coreProperties>
</file>