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00" w:rsidRPr="00F73600" w:rsidRDefault="00F73600" w:rsidP="00B02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5325" cy="8191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1D4" w:rsidRDefault="00B021D4" w:rsidP="00B021D4">
      <w:pPr>
        <w:pStyle w:val="1"/>
        <w:ind w:left="-426" w:right="-469" w:firstLine="66"/>
        <w:rPr>
          <w:sz w:val="28"/>
          <w:szCs w:val="28"/>
        </w:rPr>
      </w:pPr>
      <w:r>
        <w:rPr>
          <w:sz w:val="28"/>
          <w:szCs w:val="28"/>
        </w:rPr>
        <w:t>Администрация (исполнительно-распорядительного органа)</w:t>
      </w:r>
    </w:p>
    <w:p w:rsidR="00B021D4" w:rsidRDefault="00B021D4" w:rsidP="00B021D4">
      <w:pPr>
        <w:pStyle w:val="1"/>
        <w:ind w:left="-426" w:right="-469" w:firstLine="6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«Деревня </w:t>
      </w:r>
      <w:proofErr w:type="spellStart"/>
      <w:r>
        <w:rPr>
          <w:sz w:val="28"/>
          <w:szCs w:val="28"/>
        </w:rPr>
        <w:t>Сугоново</w:t>
      </w:r>
      <w:proofErr w:type="spellEnd"/>
      <w:r>
        <w:rPr>
          <w:sz w:val="28"/>
          <w:szCs w:val="28"/>
        </w:rPr>
        <w:t>»</w:t>
      </w:r>
    </w:p>
    <w:p w:rsidR="00B021D4" w:rsidRPr="004C6E81" w:rsidRDefault="00B021D4" w:rsidP="00B021D4">
      <w:pPr>
        <w:pStyle w:val="1"/>
        <w:ind w:left="-426" w:right="-469" w:firstLine="66"/>
        <w:rPr>
          <w:sz w:val="28"/>
          <w:szCs w:val="28"/>
        </w:rPr>
      </w:pPr>
      <w:r w:rsidRPr="004C6E81">
        <w:rPr>
          <w:sz w:val="28"/>
          <w:szCs w:val="28"/>
        </w:rPr>
        <w:t xml:space="preserve">Калужской области </w:t>
      </w:r>
      <w:proofErr w:type="spellStart"/>
      <w:r w:rsidRPr="004C6E81">
        <w:rPr>
          <w:sz w:val="28"/>
          <w:szCs w:val="28"/>
        </w:rPr>
        <w:t>Ферзиковского</w:t>
      </w:r>
      <w:proofErr w:type="spellEnd"/>
      <w:r w:rsidRPr="004C6E81">
        <w:rPr>
          <w:sz w:val="28"/>
          <w:szCs w:val="28"/>
        </w:rPr>
        <w:t xml:space="preserve"> района</w:t>
      </w:r>
    </w:p>
    <w:p w:rsidR="00F73600" w:rsidRPr="00B021D4" w:rsidRDefault="00B021D4" w:rsidP="00B021D4">
      <w:pPr>
        <w:pStyle w:val="3"/>
        <w:tabs>
          <w:tab w:val="left" w:pos="0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973E11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F73600" w:rsidRPr="00B021D4" w:rsidRDefault="00B021D4" w:rsidP="00F73600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="00F73600" w:rsidRPr="00B021D4">
        <w:rPr>
          <w:rFonts w:ascii="Times New Roman" w:eastAsia="Times New Roman" w:hAnsi="Times New Roman" w:cs="Times New Roman"/>
          <w:b/>
          <w:sz w:val="26"/>
          <w:szCs w:val="26"/>
        </w:rPr>
        <w:t>т</w:t>
      </w: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15 апреля </w:t>
      </w:r>
      <w:r w:rsidR="00F73600"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2019 г.</w:t>
      </w:r>
      <w:r w:rsidR="00F73600" w:rsidRPr="00B021D4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                </w:t>
      </w: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</w:t>
      </w:r>
      <w:r w:rsidR="00F73600"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№  </w:t>
      </w: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15</w:t>
      </w:r>
    </w:p>
    <w:p w:rsidR="00F73600" w:rsidRPr="00B021D4" w:rsidRDefault="00F73600" w:rsidP="00F73600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д. </w:t>
      </w:r>
      <w:proofErr w:type="spellStart"/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</w:p>
    <w:p w:rsidR="00F73600" w:rsidRPr="00B021D4" w:rsidRDefault="00F73600" w:rsidP="00F73600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73600" w:rsidRPr="00B021D4" w:rsidRDefault="00F73600" w:rsidP="00F73600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Об исполнении бюджета сельского</w:t>
      </w:r>
    </w:p>
    <w:p w:rsidR="00F73600" w:rsidRPr="00B021D4" w:rsidRDefault="00F73600" w:rsidP="00F73600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поселения «Деревня </w:t>
      </w:r>
      <w:proofErr w:type="spellStart"/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» </w:t>
      </w:r>
    </w:p>
    <w:p w:rsidR="00F73600" w:rsidRPr="00B021D4" w:rsidRDefault="00F73600" w:rsidP="00F73600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за 1  квартал   2019 года. </w:t>
      </w:r>
    </w:p>
    <w:p w:rsidR="00F73600" w:rsidRPr="00B021D4" w:rsidRDefault="00F73600" w:rsidP="00F73600">
      <w:p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360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Рассмотрев представленный отчет «Об исполнении бюджета  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» за 1 квартал  2019 года», </w:t>
      </w: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администрация</w:t>
      </w:r>
      <w:r w:rsidR="00B021D4"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(исполнительно-распорядительный орган)</w:t>
      </w:r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 «Деревня </w:t>
      </w:r>
      <w:proofErr w:type="spellStart"/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B021D4">
        <w:rPr>
          <w:rFonts w:ascii="Times New Roman" w:eastAsia="Times New Roman" w:hAnsi="Times New Roman" w:cs="Times New Roman"/>
          <w:b/>
          <w:sz w:val="26"/>
          <w:szCs w:val="26"/>
        </w:rPr>
        <w:t>» ПОСТАНОВЛЯЕТ:</w:t>
      </w:r>
    </w:p>
    <w:p w:rsidR="00F73600" w:rsidRPr="00F73600" w:rsidRDefault="00F73600" w:rsidP="00F73600">
      <w:pPr>
        <w:numPr>
          <w:ilvl w:val="0"/>
          <w:numId w:val="1"/>
        </w:num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Утвердить отчет «Об исполнении бюджета  сельского поселения </w:t>
      </w:r>
    </w:p>
    <w:p w:rsidR="00F73600" w:rsidRPr="00F73600" w:rsidRDefault="00F73600" w:rsidP="00F73600">
      <w:p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>» за 1 квартал 2019 года»  по доходам в сумме  1 266 289,14</w:t>
      </w:r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>рублей,   по расходам в сумме 1 128 757,99 рублей с превышением  доходов над доходами в сумме 137 531,15 рублей и источниками финансирования дефицита бюджета на сумму -137 531,15 рублей.</w:t>
      </w:r>
    </w:p>
    <w:p w:rsidR="00F73600" w:rsidRPr="00F73600" w:rsidRDefault="00F73600" w:rsidP="00F736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          2.     Утвердить исполнение доходов бюджета 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F736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>за 1 квартал 2019 года согласно приложению № 1 к настоящему постановлению.</w:t>
      </w:r>
    </w:p>
    <w:p w:rsidR="00F73600" w:rsidRPr="00F73600" w:rsidRDefault="00F73600" w:rsidP="00F736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        3.    Утвердить исполнение расходов бюджета</w:t>
      </w:r>
      <w:r w:rsidRPr="00F736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за 1 квартал 2019 года по ведомственной структуре расходов согласно приложению № 2 к настоящему постановлению.</w:t>
      </w:r>
    </w:p>
    <w:p w:rsidR="00F73600" w:rsidRPr="00F73600" w:rsidRDefault="00F73600" w:rsidP="00F736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          4.  Утвердить исполнение бюджетных ассигнований  бюджета 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F73600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F73600">
        <w:rPr>
          <w:rFonts w:ascii="Times New Roman" w:eastAsia="Times New Roman" w:hAnsi="Times New Roman" w:cs="Times New Roman"/>
          <w:sz w:val="26"/>
          <w:szCs w:val="24"/>
        </w:rPr>
        <w:t>за                     1 квартал 2019 года по разделам, подразделам, целевым статьям (государственным программам и не</w:t>
      </w:r>
      <w:r w:rsidR="00B021D4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программным направлениям деятельности), группам и подгруппам </w:t>
      </w:r>
      <w:proofErr w:type="gramStart"/>
      <w:r w:rsidRPr="00F73600">
        <w:rPr>
          <w:rFonts w:ascii="Times New Roman" w:eastAsia="Times New Roman" w:hAnsi="Times New Roman" w:cs="Times New Roman"/>
          <w:sz w:val="26"/>
          <w:szCs w:val="24"/>
        </w:rPr>
        <w:t>видов расходов классификации расходов бюджетов</w:t>
      </w:r>
      <w:proofErr w:type="gramEnd"/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согласно приложению № 3 к настоящему постановлению.</w:t>
      </w:r>
    </w:p>
    <w:p w:rsidR="00F73600" w:rsidRPr="00F73600" w:rsidRDefault="00F73600" w:rsidP="00F736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         5.    Утвердить исполнение бюджетных ассигнований бюджета 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F73600">
        <w:rPr>
          <w:rFonts w:ascii="Times New Roman" w:eastAsia="Times New Roman" w:hAnsi="Times New Roman" w:cs="Times New Roman"/>
          <w:sz w:val="26"/>
          <w:szCs w:val="24"/>
        </w:rPr>
        <w:t>за                                      1 квартал 2019 года по целевым статьям (государственным программам и не</w:t>
      </w:r>
      <w:r w:rsidR="00B021D4"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программным направлениям деятельности), группам и подгруппам </w:t>
      </w:r>
      <w:proofErr w:type="gramStart"/>
      <w:r w:rsidRPr="00F73600">
        <w:rPr>
          <w:rFonts w:ascii="Times New Roman" w:eastAsia="Times New Roman" w:hAnsi="Times New Roman" w:cs="Times New Roman"/>
          <w:sz w:val="26"/>
          <w:szCs w:val="24"/>
        </w:rPr>
        <w:t>видов расходов классификации расходов бюджетов</w:t>
      </w:r>
      <w:proofErr w:type="gramEnd"/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согласно приложению № 4 к настоящему постановлению.</w:t>
      </w:r>
    </w:p>
    <w:p w:rsidR="00F73600" w:rsidRPr="00F73600" w:rsidRDefault="00F73600" w:rsidP="00F736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        6.    Утвердить исполнение источников финансирования дефицита бюджета 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F73600">
        <w:rPr>
          <w:rFonts w:ascii="Times New Roman" w:eastAsia="Times New Roman" w:hAnsi="Times New Roman" w:cs="Times New Roman"/>
          <w:sz w:val="26"/>
          <w:szCs w:val="24"/>
        </w:rPr>
        <w:t>за 1 квартал 2019 года согласно приложению № 5 к настоящему постановлению.</w:t>
      </w:r>
    </w:p>
    <w:p w:rsidR="00F73600" w:rsidRPr="00F73600" w:rsidRDefault="00F73600" w:rsidP="00F73600">
      <w:pPr>
        <w:tabs>
          <w:tab w:val="left" w:pos="35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       7. Направить отчет «Об исполнении бюджета  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»  за 1 квартал 2019 года» в сельскую Думу сельского поселения «Деревня 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6"/>
        </w:rPr>
        <w:t xml:space="preserve">»  </w:t>
      </w:r>
      <w:r w:rsidRPr="00F73600">
        <w:rPr>
          <w:rFonts w:ascii="Times New Roman" w:eastAsia="Times New Roman" w:hAnsi="Times New Roman" w:cs="Times New Roman"/>
          <w:sz w:val="26"/>
          <w:szCs w:val="24"/>
        </w:rPr>
        <w:t>и контрольно-счетную комиссию муниципального района «</w:t>
      </w:r>
      <w:proofErr w:type="spellStart"/>
      <w:r w:rsidRPr="00F73600">
        <w:rPr>
          <w:rFonts w:ascii="Times New Roman" w:eastAsia="Times New Roman" w:hAnsi="Times New Roman" w:cs="Times New Roman"/>
          <w:sz w:val="26"/>
          <w:szCs w:val="24"/>
        </w:rPr>
        <w:t>Ферзиковский</w:t>
      </w:r>
      <w:proofErr w:type="spellEnd"/>
      <w:r w:rsidRPr="00F73600">
        <w:rPr>
          <w:rFonts w:ascii="Times New Roman" w:eastAsia="Times New Roman" w:hAnsi="Times New Roman" w:cs="Times New Roman"/>
          <w:sz w:val="26"/>
          <w:szCs w:val="24"/>
        </w:rPr>
        <w:t xml:space="preserve"> район»</w:t>
      </w:r>
      <w:r w:rsidRPr="00F7360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73600" w:rsidRPr="00F73600" w:rsidRDefault="00F73600" w:rsidP="00F73600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021D4" w:rsidRDefault="00B021D4" w:rsidP="00B021D4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021D4" w:rsidRDefault="00F73600" w:rsidP="00B021D4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>Глава  администрации</w:t>
      </w:r>
      <w:r w:rsid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F73600" w:rsidRPr="00B021D4" w:rsidRDefault="00F73600" w:rsidP="00B021D4">
      <w:pPr>
        <w:tabs>
          <w:tab w:val="left" w:pos="356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 xml:space="preserve"> поселения </w:t>
      </w:r>
      <w:r w:rsid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  </w:t>
      </w:r>
      <w:r w:rsidR="00B021D4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</w:t>
      </w:r>
      <w:r w:rsidRPr="00F73600">
        <w:rPr>
          <w:rFonts w:ascii="Times New Roman" w:eastAsia="Times New Roman" w:hAnsi="Times New Roman" w:cs="Times New Roman"/>
          <w:b/>
          <w:sz w:val="26"/>
          <w:szCs w:val="26"/>
        </w:rPr>
        <w:t xml:space="preserve">Е.В. Рябцева </w:t>
      </w:r>
      <w:r w:rsidRPr="00F7360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</w:p>
    <w:p w:rsidR="007A4D9F" w:rsidRDefault="007A4D9F"/>
    <w:sectPr w:rsidR="007A4D9F" w:rsidSect="00F374CC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D7C89"/>
    <w:multiLevelType w:val="hybridMultilevel"/>
    <w:tmpl w:val="A38E19DC"/>
    <w:lvl w:ilvl="0" w:tplc="E9FAD5C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600"/>
    <w:rsid w:val="007954D1"/>
    <w:rsid w:val="007A4D9F"/>
    <w:rsid w:val="00B021D4"/>
    <w:rsid w:val="00F7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D1"/>
  </w:style>
  <w:style w:type="paragraph" w:styleId="3">
    <w:name w:val="heading 3"/>
    <w:basedOn w:val="a"/>
    <w:next w:val="a"/>
    <w:link w:val="30"/>
    <w:qFormat/>
    <w:rsid w:val="00B021D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60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021D4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Цитата1"/>
    <w:basedOn w:val="a"/>
    <w:rsid w:val="00B021D4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2019-04-18T06:25:00Z</cp:lastPrinted>
  <dcterms:created xsi:type="dcterms:W3CDTF">2019-04-18T06:18:00Z</dcterms:created>
  <dcterms:modified xsi:type="dcterms:W3CDTF">2019-04-18T06:25:00Z</dcterms:modified>
</cp:coreProperties>
</file>