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580" w:rsidRDefault="00401580" w:rsidP="00401580">
      <w:pPr>
        <w:jc w:val="center"/>
        <w:rPr>
          <w:sz w:val="28"/>
          <w:szCs w:val="28"/>
        </w:rPr>
      </w:pPr>
      <w:r w:rsidRPr="00722619">
        <w:rPr>
          <w:rFonts w:ascii="Times New Roman" w:eastAsia="Times New Roman" w:hAnsi="Times New Roman" w:cs="Times New Roman"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35pt;height:54.2pt" o:ole="" fillcolor="window">
            <v:imagedata r:id="rId5" o:title=""/>
          </v:shape>
          <o:OLEObject Type="Embed" ProgID="PBrush" ShapeID="_x0000_i1025" DrawAspect="Content" ObjectID="_1609146885" r:id="rId6"/>
        </w:object>
      </w:r>
    </w:p>
    <w:p w:rsidR="00401580" w:rsidRDefault="00401580" w:rsidP="00401580">
      <w:pPr>
        <w:pStyle w:val="a5"/>
        <w:ind w:left="-426"/>
        <w:rPr>
          <w:sz w:val="28"/>
          <w:szCs w:val="28"/>
        </w:rPr>
      </w:pPr>
      <w:r>
        <w:rPr>
          <w:sz w:val="28"/>
          <w:szCs w:val="28"/>
        </w:rPr>
        <w:t>Администрация (исполнительно-распорядительный орган)</w:t>
      </w:r>
    </w:p>
    <w:p w:rsidR="00401580" w:rsidRDefault="00401580" w:rsidP="00401580">
      <w:pPr>
        <w:pStyle w:val="a5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“Деревня </w:t>
      </w:r>
      <w:proofErr w:type="spellStart"/>
      <w:r>
        <w:rPr>
          <w:sz w:val="28"/>
          <w:szCs w:val="28"/>
        </w:rPr>
        <w:t>Сугоново</w:t>
      </w:r>
      <w:proofErr w:type="spellEnd"/>
      <w:r>
        <w:rPr>
          <w:sz w:val="28"/>
          <w:szCs w:val="28"/>
        </w:rPr>
        <w:t xml:space="preserve">” </w:t>
      </w:r>
    </w:p>
    <w:p w:rsidR="00401580" w:rsidRDefault="00401580" w:rsidP="00401580">
      <w:pPr>
        <w:pStyle w:val="a5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Калужской области </w:t>
      </w:r>
      <w:proofErr w:type="spellStart"/>
      <w:r>
        <w:rPr>
          <w:sz w:val="28"/>
          <w:szCs w:val="28"/>
        </w:rPr>
        <w:t>Ферзиковского</w:t>
      </w:r>
      <w:proofErr w:type="spellEnd"/>
      <w:r>
        <w:rPr>
          <w:sz w:val="28"/>
          <w:szCs w:val="28"/>
        </w:rPr>
        <w:t xml:space="preserve"> района</w:t>
      </w:r>
    </w:p>
    <w:p w:rsidR="00315860" w:rsidRPr="00401580" w:rsidRDefault="00401580" w:rsidP="00401580">
      <w:pPr>
        <w:pStyle w:val="3"/>
        <w:jc w:val="center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315860" w:rsidRPr="00401580" w:rsidRDefault="00401580" w:rsidP="00315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01580">
        <w:rPr>
          <w:rFonts w:ascii="Times New Roman" w:eastAsia="Times New Roman" w:hAnsi="Times New Roman" w:cs="Times New Roman"/>
          <w:b/>
          <w:sz w:val="26"/>
          <w:szCs w:val="26"/>
        </w:rPr>
        <w:t xml:space="preserve">от  10 декабря </w:t>
      </w:r>
      <w:r w:rsidR="00315860" w:rsidRPr="00401580">
        <w:rPr>
          <w:rFonts w:ascii="Times New Roman" w:eastAsia="Times New Roman" w:hAnsi="Times New Roman" w:cs="Times New Roman"/>
          <w:b/>
          <w:sz w:val="26"/>
          <w:szCs w:val="26"/>
        </w:rPr>
        <w:t xml:space="preserve"> 2018 года            </w:t>
      </w:r>
      <w:r w:rsidR="00EA0DD9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</w:t>
      </w:r>
      <w:r w:rsidR="00315860" w:rsidRPr="00401580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</w:t>
      </w:r>
      <w:r w:rsidRPr="00401580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№ 33</w:t>
      </w:r>
    </w:p>
    <w:p w:rsidR="00315860" w:rsidRPr="00401580" w:rsidRDefault="00315860" w:rsidP="00315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158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д. </w:t>
      </w:r>
      <w:proofErr w:type="spellStart"/>
      <w:r w:rsidRPr="00401580">
        <w:rPr>
          <w:rFonts w:ascii="Times New Roman" w:eastAsia="Times New Roman" w:hAnsi="Times New Roman" w:cs="Times New Roman"/>
          <w:b/>
          <w:bCs/>
          <w:sz w:val="26"/>
          <w:szCs w:val="26"/>
        </w:rPr>
        <w:t>Сугоново</w:t>
      </w:r>
      <w:proofErr w:type="spellEnd"/>
    </w:p>
    <w:p w:rsidR="00315860" w:rsidRPr="00401580" w:rsidRDefault="00315860" w:rsidP="0040158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01580"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0" w:type="auto"/>
        <w:tblLook w:val="04A0"/>
      </w:tblPr>
      <w:tblGrid>
        <w:gridCol w:w="5211"/>
        <w:gridCol w:w="3933"/>
      </w:tblGrid>
      <w:tr w:rsidR="00315860" w:rsidRPr="00401580" w:rsidTr="00315860">
        <w:tc>
          <w:tcPr>
            <w:tcW w:w="5211" w:type="dxa"/>
            <w:hideMark/>
          </w:tcPr>
          <w:p w:rsidR="00315860" w:rsidRPr="00401580" w:rsidRDefault="00315860" w:rsidP="0031586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proofErr w:type="gramStart"/>
            <w:r w:rsidRPr="004015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О внесении изменений в Постановление администрации сельского поселения «Деревня </w:t>
            </w:r>
            <w:proofErr w:type="spellStart"/>
            <w:r w:rsidRPr="004015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Сугоново</w:t>
            </w:r>
            <w:proofErr w:type="spellEnd"/>
            <w:r w:rsidRPr="004015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» от 09 января 2017года № 01« О создании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в целях их приспособления с учётом потребностей инвалидов и обеспечения условий их доступности для инвалидов в сельском поселении «Деревня </w:t>
            </w:r>
            <w:proofErr w:type="spellStart"/>
            <w:r w:rsidRPr="004015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Сугоново</w:t>
            </w:r>
            <w:proofErr w:type="spellEnd"/>
            <w:r w:rsidRPr="004015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»</w:t>
            </w:r>
            <w:proofErr w:type="gramEnd"/>
          </w:p>
        </w:tc>
        <w:tc>
          <w:tcPr>
            <w:tcW w:w="3933" w:type="dxa"/>
          </w:tcPr>
          <w:p w:rsidR="00315860" w:rsidRPr="00401580" w:rsidRDefault="00315860" w:rsidP="003158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</w:tbl>
    <w:p w:rsidR="00315860" w:rsidRPr="00401580" w:rsidRDefault="00315860" w:rsidP="003158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315860" w:rsidRPr="00401580" w:rsidRDefault="00315860" w:rsidP="0031586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ar-SA"/>
        </w:rPr>
      </w:pPr>
      <w:r w:rsidRPr="00401580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ar-SA"/>
        </w:rPr>
        <w:t xml:space="preserve">Рассмотрев Протест прокуратуры </w:t>
      </w:r>
      <w:proofErr w:type="spellStart"/>
      <w:r w:rsidRPr="00401580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ar-SA"/>
        </w:rPr>
        <w:t>Ферзиковского</w:t>
      </w:r>
      <w:proofErr w:type="spellEnd"/>
      <w:r w:rsidRPr="00401580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ar-SA"/>
        </w:rPr>
        <w:t xml:space="preserve"> района Калужской области от 30.03.2018 № 7-36-2018, в соответствии с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 </w:t>
      </w:r>
      <w:r w:rsidRPr="0040158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администрация сельского поселения «Деревня </w:t>
      </w:r>
      <w:proofErr w:type="spellStart"/>
      <w:r w:rsidRPr="0040158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Сугоново</w:t>
      </w:r>
      <w:proofErr w:type="spellEnd"/>
      <w:r w:rsidRPr="0040158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» ПОСТАНОВЛЯЕТ:</w:t>
      </w:r>
    </w:p>
    <w:p w:rsidR="00315860" w:rsidRPr="00401580" w:rsidRDefault="00315860" w:rsidP="0031586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315860" w:rsidRPr="00401580" w:rsidRDefault="00315860" w:rsidP="00315860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Внести в Приложение №1 «Положение о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в целях их приспособления </w:t>
      </w:r>
      <w:proofErr w:type="gramStart"/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>с</w:t>
      </w:r>
      <w:proofErr w:type="gramEnd"/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</w:t>
      </w:r>
      <w:proofErr w:type="gramStart"/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учётом потребностей инвалидов и обеспечения условий их доступности для инвалидов в сельском поселении «Деревня </w:t>
      </w:r>
      <w:proofErr w:type="spellStart"/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>Сугоново</w:t>
      </w:r>
      <w:proofErr w:type="spellEnd"/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» (далее – Положение), постановления администрации сельского поселения «Деревня </w:t>
      </w:r>
      <w:proofErr w:type="spellStart"/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>Сугоново</w:t>
      </w:r>
      <w:proofErr w:type="spellEnd"/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» от 01 января 2017 года № 01 «О создании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в целях их приспособления с </w:t>
      </w:r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lastRenderedPageBreak/>
        <w:t>учётом потребностей</w:t>
      </w:r>
      <w:proofErr w:type="gramEnd"/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инвалидов и обеспечения условий их доступности для инвалидов в сельском поселении «Деревня </w:t>
      </w:r>
      <w:proofErr w:type="spellStart"/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>Сугоново</w:t>
      </w:r>
      <w:proofErr w:type="spellEnd"/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>» следующие изменения:</w:t>
      </w:r>
    </w:p>
    <w:p w:rsidR="00315860" w:rsidRPr="00401580" w:rsidRDefault="00315860" w:rsidP="0031586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1.1. Часть «е» пункта 4.5. настоящего Положения изложить в новой редакции: </w:t>
      </w:r>
    </w:p>
    <w:p w:rsidR="00315860" w:rsidRPr="00401580" w:rsidRDefault="00315860" w:rsidP="0031586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>«е) перечень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(далее - мероприятия), определяемый на основании Правил, утвержденных Постановлением Правительства РФ от 09.07.2016 года № 649,  с учетом мнения инвалида, проживающего в данном помещении (в случае, если в акте комиссии сделан вывод о</w:t>
      </w:r>
      <w:proofErr w:type="gramEnd"/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</w:t>
      </w:r>
      <w:proofErr w:type="gramStart"/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>наличии</w:t>
      </w:r>
      <w:proofErr w:type="gramEnd"/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технической возможности для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инвалида).»;</w:t>
      </w:r>
    </w:p>
    <w:p w:rsidR="00315860" w:rsidRPr="00401580" w:rsidRDefault="00315860" w:rsidP="0031586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1.2. Дополнить настоящее Положение пунктом 4.11. следующего содержания </w:t>
      </w:r>
    </w:p>
    <w:p w:rsidR="00315860" w:rsidRPr="00401580" w:rsidRDefault="00315860" w:rsidP="0031586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«4.11.  Для принятия решения о включении мероприятий в план мероприятий заключение, предусмотренное пунктом 4.10 настоящего Положения, в течение 10 дней со дня его вынесения направляется комиссией - главе сельского поселения          «Деревня </w:t>
      </w:r>
      <w:proofErr w:type="spellStart"/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>Сугоново</w:t>
      </w:r>
      <w:proofErr w:type="spellEnd"/>
      <w:r w:rsidRPr="00401580">
        <w:rPr>
          <w:rFonts w:ascii="Times New Roman" w:eastAsia="Arial" w:hAnsi="Times New Roman" w:cs="Times New Roman"/>
          <w:sz w:val="26"/>
          <w:szCs w:val="26"/>
          <w:lang w:eastAsia="ar-SA"/>
        </w:rPr>
        <w:t>» по месту нахождения жилого помещения инвалида».</w:t>
      </w:r>
    </w:p>
    <w:p w:rsidR="00315860" w:rsidRPr="00401580" w:rsidRDefault="00315860" w:rsidP="00315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01580">
        <w:rPr>
          <w:rFonts w:ascii="Times New Roman" w:eastAsia="Times New Roman" w:hAnsi="Times New Roman" w:cs="Times New Roman"/>
          <w:sz w:val="26"/>
          <w:szCs w:val="26"/>
        </w:rPr>
        <w:t xml:space="preserve">2. Настоящее постановление вступает в силу со дня его подписания и подлежит официальному обнародованию на информационном стенде в здании администрации по адресу: д. </w:t>
      </w:r>
      <w:proofErr w:type="spellStart"/>
      <w:r w:rsidRPr="00401580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401580">
        <w:rPr>
          <w:rFonts w:ascii="Times New Roman" w:eastAsia="Times New Roman" w:hAnsi="Times New Roman" w:cs="Times New Roman"/>
          <w:sz w:val="26"/>
          <w:szCs w:val="26"/>
        </w:rPr>
        <w:t xml:space="preserve">, дом 51 и размещению на официальном интернет-сайте администрации сельского поселения «Деревня </w:t>
      </w:r>
      <w:proofErr w:type="spellStart"/>
      <w:r w:rsidRPr="00401580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401580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401580">
        <w:rPr>
          <w:rFonts w:ascii="Times New Roman" w:eastAsia="Times New Roman" w:hAnsi="Times New Roman" w:cs="Times New Roman"/>
          <w:sz w:val="26"/>
          <w:szCs w:val="26"/>
          <w:lang w:val="en-US"/>
        </w:rPr>
        <w:t>www</w:t>
      </w:r>
      <w:r w:rsidRPr="00401580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401580">
        <w:rPr>
          <w:rFonts w:ascii="Times New Roman" w:eastAsia="Times New Roman" w:hAnsi="Times New Roman" w:cs="Times New Roman"/>
          <w:sz w:val="26"/>
          <w:szCs w:val="26"/>
          <w:lang w:val="en-US"/>
        </w:rPr>
        <w:t>sugonowo</w:t>
      </w:r>
      <w:proofErr w:type="spellEnd"/>
      <w:r w:rsidRPr="00401580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401580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315860" w:rsidRPr="00401580" w:rsidRDefault="00315860" w:rsidP="00315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01580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proofErr w:type="gramStart"/>
      <w:r w:rsidRPr="00401580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401580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315860" w:rsidRPr="00401580" w:rsidRDefault="00315860" w:rsidP="0031586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315860" w:rsidRPr="00401580" w:rsidRDefault="00315860" w:rsidP="0031586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315860" w:rsidRPr="00401580" w:rsidRDefault="00315860" w:rsidP="0031586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315860" w:rsidRPr="00401580" w:rsidRDefault="00315860" w:rsidP="0031586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315860" w:rsidRPr="00401580" w:rsidRDefault="00315860" w:rsidP="003158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0158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Глава администрации </w:t>
      </w:r>
      <w:proofErr w:type="gramStart"/>
      <w:r w:rsidRPr="0040158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сельского</w:t>
      </w:r>
      <w:proofErr w:type="gramEnd"/>
    </w:p>
    <w:p w:rsidR="00315860" w:rsidRPr="00401580" w:rsidRDefault="00315860" w:rsidP="003158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0158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поселения «Деревня </w:t>
      </w:r>
      <w:proofErr w:type="spellStart"/>
      <w:r w:rsidRPr="0040158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Сугоново</w:t>
      </w:r>
      <w:proofErr w:type="spellEnd"/>
      <w:r w:rsidRPr="0040158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»                                           Е.В. Рябцева</w:t>
      </w:r>
    </w:p>
    <w:p w:rsidR="00315860" w:rsidRPr="00401580" w:rsidRDefault="00315860" w:rsidP="00315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315860" w:rsidRPr="00401580" w:rsidRDefault="00315860" w:rsidP="00315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W w:w="0" w:type="auto"/>
        <w:tblLook w:val="04A0"/>
      </w:tblPr>
      <w:tblGrid>
        <w:gridCol w:w="3189"/>
        <w:gridCol w:w="3865"/>
        <w:gridCol w:w="2515"/>
      </w:tblGrid>
      <w:tr w:rsidR="00315860" w:rsidRPr="00401580" w:rsidTr="00315860">
        <w:tc>
          <w:tcPr>
            <w:tcW w:w="3189" w:type="dxa"/>
            <w:hideMark/>
          </w:tcPr>
          <w:p w:rsidR="00315860" w:rsidRPr="00401580" w:rsidRDefault="00315860" w:rsidP="00315860">
            <w:pPr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865" w:type="dxa"/>
          </w:tcPr>
          <w:p w:rsidR="00315860" w:rsidRPr="00401580" w:rsidRDefault="00315860" w:rsidP="00315860">
            <w:pPr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515" w:type="dxa"/>
          </w:tcPr>
          <w:p w:rsidR="00315860" w:rsidRPr="00401580" w:rsidRDefault="00315860" w:rsidP="00315860">
            <w:pPr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bookmarkStart w:id="0" w:name="_GoBack"/>
            <w:bookmarkEnd w:id="0"/>
          </w:p>
        </w:tc>
      </w:tr>
    </w:tbl>
    <w:p w:rsidR="00315860" w:rsidRPr="00401580" w:rsidRDefault="00315860" w:rsidP="00315860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315860" w:rsidRPr="00401580" w:rsidRDefault="00315860" w:rsidP="003158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27B72" w:rsidRPr="00401580" w:rsidRDefault="00F27B72">
      <w:pPr>
        <w:rPr>
          <w:sz w:val="26"/>
          <w:szCs w:val="26"/>
        </w:rPr>
      </w:pPr>
    </w:p>
    <w:sectPr w:rsidR="00F27B72" w:rsidRPr="00401580" w:rsidSect="00D32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235C2"/>
    <w:multiLevelType w:val="hybridMultilevel"/>
    <w:tmpl w:val="C3A0819A"/>
    <w:lvl w:ilvl="0" w:tplc="48D20E94">
      <w:start w:val="1"/>
      <w:numFmt w:val="decimal"/>
      <w:lvlText w:val="%1."/>
      <w:lvlJc w:val="left"/>
      <w:pPr>
        <w:ind w:left="1084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315860"/>
    <w:rsid w:val="00315860"/>
    <w:rsid w:val="00401580"/>
    <w:rsid w:val="00722619"/>
    <w:rsid w:val="00D328B0"/>
    <w:rsid w:val="00EA0DD9"/>
    <w:rsid w:val="00F27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B0"/>
  </w:style>
  <w:style w:type="paragraph" w:styleId="3">
    <w:name w:val="heading 3"/>
    <w:basedOn w:val="a"/>
    <w:link w:val="30"/>
    <w:unhideWhenUsed/>
    <w:qFormat/>
    <w:rsid w:val="004015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86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0158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Block Text"/>
    <w:basedOn w:val="a"/>
    <w:semiHidden/>
    <w:unhideWhenUsed/>
    <w:rsid w:val="00401580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535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2019-01-16T09:28:00Z</cp:lastPrinted>
  <dcterms:created xsi:type="dcterms:W3CDTF">2019-01-16T08:46:00Z</dcterms:created>
  <dcterms:modified xsi:type="dcterms:W3CDTF">2019-01-16T09:28:00Z</dcterms:modified>
</cp:coreProperties>
</file>